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E1CE" w14:textId="6E254E09" w:rsidR="001B25FB" w:rsidRDefault="00F17D19">
      <w:r>
        <w:t xml:space="preserve">                                                          </w:t>
      </w:r>
      <w:r w:rsidRPr="00F17D19">
        <w:rPr>
          <w:rFonts w:ascii="Times New Roman" w:hAnsi="Times New Roman" w:cs="Times New Roman"/>
          <w:b/>
          <w:bCs/>
          <w:sz w:val="24"/>
          <w:szCs w:val="24"/>
        </w:rPr>
        <w:t>…………..  FAKÜLTESİ DEKANLIĞINA</w:t>
      </w:r>
    </w:p>
    <w:p w14:paraId="282FACB4" w14:textId="48012B90" w:rsidR="00F17D19" w:rsidRPr="00966C10" w:rsidRDefault="00F17D19" w:rsidP="00F17D19">
      <w:pPr>
        <w:rPr>
          <w:rFonts w:ascii="Times New Roman" w:hAnsi="Times New Roman" w:cs="Times New Roman"/>
          <w:sz w:val="24"/>
          <w:szCs w:val="24"/>
        </w:rPr>
      </w:pPr>
    </w:p>
    <w:p w14:paraId="03AD0DD6" w14:textId="15A742B4" w:rsidR="004112EF" w:rsidRDefault="00F17D19" w:rsidP="002065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C10">
        <w:rPr>
          <w:rFonts w:ascii="Times New Roman" w:hAnsi="Times New Roman" w:cs="Times New Roman"/>
          <w:sz w:val="24"/>
          <w:szCs w:val="24"/>
        </w:rPr>
        <w:t xml:space="preserve">Fakültenizde Pedagojik Formasyon </w:t>
      </w:r>
      <w:r w:rsidR="0020650A" w:rsidRPr="00966C10">
        <w:rPr>
          <w:rFonts w:ascii="Times New Roman" w:hAnsi="Times New Roman" w:cs="Times New Roman"/>
          <w:sz w:val="24"/>
          <w:szCs w:val="24"/>
        </w:rPr>
        <w:t>D</w:t>
      </w:r>
      <w:r w:rsidRPr="00966C10">
        <w:rPr>
          <w:rFonts w:ascii="Times New Roman" w:hAnsi="Times New Roman" w:cs="Times New Roman"/>
          <w:sz w:val="24"/>
          <w:szCs w:val="24"/>
        </w:rPr>
        <w:t>erslerini almak ve ilgili sertifikaya başvuru yapmak istiyorum. Konu ile oluşabilecek bütün hukuki sorumluluğu kabul eder</w:t>
      </w:r>
      <w:r w:rsidR="004112EF" w:rsidRPr="00966C10">
        <w:rPr>
          <w:rFonts w:ascii="Times New Roman" w:hAnsi="Times New Roman" w:cs="Times New Roman"/>
          <w:sz w:val="24"/>
          <w:szCs w:val="24"/>
        </w:rPr>
        <w:t>im.</w:t>
      </w:r>
    </w:p>
    <w:p w14:paraId="4CB6B1F5" w14:textId="77777777" w:rsidR="005271D0" w:rsidRPr="00966C10" w:rsidRDefault="005271D0" w:rsidP="002065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30" w:type="dxa"/>
        <w:tblLook w:val="04A0" w:firstRow="1" w:lastRow="0" w:firstColumn="1" w:lastColumn="0" w:noHBand="0" w:noVBand="1"/>
      </w:tblPr>
      <w:tblGrid>
        <w:gridCol w:w="3352"/>
        <w:gridCol w:w="5978"/>
      </w:tblGrid>
      <w:tr w:rsidR="004112EF" w:rsidRPr="00966C10" w14:paraId="222D4AA5" w14:textId="77777777" w:rsidTr="005271D0">
        <w:trPr>
          <w:trHeight w:val="760"/>
        </w:trPr>
        <w:tc>
          <w:tcPr>
            <w:tcW w:w="3352" w:type="dxa"/>
            <w:vAlign w:val="center"/>
          </w:tcPr>
          <w:p w14:paraId="02F2193D" w14:textId="77777777" w:rsidR="00D266BF" w:rsidRPr="00966C10" w:rsidRDefault="004112EF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0">
              <w:rPr>
                <w:rFonts w:ascii="Times New Roman" w:hAnsi="Times New Roman" w:cs="Times New Roman"/>
                <w:sz w:val="24"/>
                <w:szCs w:val="24"/>
              </w:rPr>
              <w:t>Öğrenci Adı Soyadı:</w:t>
            </w:r>
          </w:p>
          <w:p w14:paraId="1081E9B7" w14:textId="7C87DB39" w:rsidR="007503E4" w:rsidRPr="00966C10" w:rsidRDefault="007503E4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14:paraId="62EFBCDD" w14:textId="77777777" w:rsidR="004112EF" w:rsidRPr="00966C10" w:rsidRDefault="004112EF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EF" w:rsidRPr="00966C10" w14:paraId="2397D1DE" w14:textId="77777777" w:rsidTr="005271D0">
        <w:trPr>
          <w:trHeight w:val="781"/>
        </w:trPr>
        <w:tc>
          <w:tcPr>
            <w:tcW w:w="3352" w:type="dxa"/>
            <w:vAlign w:val="center"/>
          </w:tcPr>
          <w:p w14:paraId="646EF08B" w14:textId="77777777" w:rsidR="00D266BF" w:rsidRPr="00966C10" w:rsidRDefault="004112EF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0">
              <w:rPr>
                <w:rFonts w:ascii="Times New Roman" w:hAnsi="Times New Roman" w:cs="Times New Roman"/>
                <w:sz w:val="24"/>
                <w:szCs w:val="24"/>
              </w:rPr>
              <w:t>Öğrenci No:</w:t>
            </w:r>
          </w:p>
          <w:p w14:paraId="3E95660C" w14:textId="1CBEF2A2" w:rsidR="007503E4" w:rsidRPr="00966C10" w:rsidRDefault="007503E4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14:paraId="0478A67E" w14:textId="77777777" w:rsidR="004112EF" w:rsidRPr="00966C10" w:rsidRDefault="004112EF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EF" w:rsidRPr="00966C10" w14:paraId="0245FCD0" w14:textId="77777777" w:rsidTr="005271D0">
        <w:trPr>
          <w:trHeight w:val="760"/>
        </w:trPr>
        <w:tc>
          <w:tcPr>
            <w:tcW w:w="3352" w:type="dxa"/>
            <w:vAlign w:val="center"/>
          </w:tcPr>
          <w:p w14:paraId="486BBB4D" w14:textId="77777777" w:rsidR="00D266BF" w:rsidRPr="00966C10" w:rsidRDefault="004112EF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0">
              <w:rPr>
                <w:rFonts w:ascii="Times New Roman" w:hAnsi="Times New Roman" w:cs="Times New Roman"/>
                <w:sz w:val="24"/>
                <w:szCs w:val="24"/>
              </w:rPr>
              <w:t>Bölüm:</w:t>
            </w:r>
          </w:p>
          <w:p w14:paraId="125AFDEE" w14:textId="0F0EDE1D" w:rsidR="007503E4" w:rsidRPr="00966C10" w:rsidRDefault="007503E4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14:paraId="47CC437D" w14:textId="77777777" w:rsidR="004112EF" w:rsidRPr="00966C10" w:rsidRDefault="004112EF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EF" w:rsidRPr="00966C10" w14:paraId="13BE2CAB" w14:textId="77777777" w:rsidTr="005271D0">
        <w:trPr>
          <w:trHeight w:val="781"/>
        </w:trPr>
        <w:tc>
          <w:tcPr>
            <w:tcW w:w="3352" w:type="dxa"/>
            <w:vAlign w:val="center"/>
          </w:tcPr>
          <w:p w14:paraId="7E27D2AB" w14:textId="77777777" w:rsidR="00D266BF" w:rsidRPr="00966C10" w:rsidRDefault="00D266BF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0">
              <w:rPr>
                <w:rFonts w:ascii="Times New Roman" w:hAnsi="Times New Roman" w:cs="Times New Roman"/>
                <w:sz w:val="24"/>
                <w:szCs w:val="24"/>
              </w:rPr>
              <w:t>GANO:</w:t>
            </w:r>
          </w:p>
          <w:p w14:paraId="52006857" w14:textId="67FD5EB9" w:rsidR="007503E4" w:rsidRPr="00966C10" w:rsidRDefault="007503E4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14:paraId="74AFB4F6" w14:textId="77777777" w:rsidR="004112EF" w:rsidRPr="00966C10" w:rsidRDefault="004112EF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6BF" w:rsidRPr="00966C10" w14:paraId="3E0C294F" w14:textId="77777777" w:rsidTr="005271D0">
        <w:trPr>
          <w:trHeight w:val="760"/>
        </w:trPr>
        <w:tc>
          <w:tcPr>
            <w:tcW w:w="3352" w:type="dxa"/>
            <w:vAlign w:val="center"/>
          </w:tcPr>
          <w:p w14:paraId="54A829E7" w14:textId="77777777" w:rsidR="00D266BF" w:rsidRPr="00966C10" w:rsidRDefault="00D266BF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0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  <w:p w14:paraId="0DF0083A" w14:textId="58C9E6CD" w:rsidR="007503E4" w:rsidRPr="00966C10" w:rsidRDefault="007503E4" w:rsidP="0052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14:paraId="4C784C19" w14:textId="77777777" w:rsidR="00D266BF" w:rsidRPr="00966C10" w:rsidRDefault="00D266BF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6BF" w:rsidRPr="00966C10" w14:paraId="4D8FEB73" w14:textId="77777777" w:rsidTr="005271D0">
        <w:trPr>
          <w:trHeight w:val="2706"/>
        </w:trPr>
        <w:tc>
          <w:tcPr>
            <w:tcW w:w="3352" w:type="dxa"/>
          </w:tcPr>
          <w:p w14:paraId="3C95EDB1" w14:textId="77777777" w:rsidR="00D266BF" w:rsidRPr="00966C10" w:rsidRDefault="00D266BF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0">
              <w:rPr>
                <w:rFonts w:ascii="Times New Roman" w:hAnsi="Times New Roman" w:cs="Times New Roman"/>
                <w:sz w:val="24"/>
                <w:szCs w:val="24"/>
              </w:rPr>
              <w:t>İletişim (Telefon no ve E-Posta)</w:t>
            </w:r>
          </w:p>
          <w:p w14:paraId="1B9E7F9D" w14:textId="525C5E2E" w:rsidR="007503E4" w:rsidRPr="00966C10" w:rsidRDefault="007503E4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14:paraId="5196F61D" w14:textId="77777777" w:rsidR="00D266BF" w:rsidRDefault="00D266BF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9D35A" w14:textId="77777777" w:rsidR="00966C10" w:rsidRDefault="00966C10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B872" w14:textId="77777777" w:rsidR="00966C10" w:rsidRDefault="00966C10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4E070" w14:textId="77777777" w:rsidR="00966C10" w:rsidRDefault="00966C10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A7C0E" w14:textId="77777777" w:rsidR="00966C10" w:rsidRDefault="00966C10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B0EC7" w14:textId="77777777" w:rsidR="00966C10" w:rsidRDefault="00966C10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26741" w14:textId="4CC5F3E9" w:rsidR="00966C10" w:rsidRPr="00966C10" w:rsidRDefault="00966C10" w:rsidP="00F1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579ABD" w14:textId="2DE9516E" w:rsidR="0020650A" w:rsidRPr="00966C10" w:rsidRDefault="00F17D19" w:rsidP="007503E4">
      <w:pPr>
        <w:rPr>
          <w:rFonts w:ascii="Times New Roman" w:hAnsi="Times New Roman" w:cs="Times New Roman"/>
          <w:sz w:val="24"/>
          <w:szCs w:val="24"/>
        </w:rPr>
      </w:pPr>
      <w:r w:rsidRPr="00966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04979" w14:textId="77777777" w:rsidR="00743E72" w:rsidRPr="00966C10" w:rsidRDefault="0020650A" w:rsidP="0020650A">
      <w:pPr>
        <w:jc w:val="both"/>
        <w:rPr>
          <w:rFonts w:ascii="Times New Roman" w:hAnsi="Times New Roman" w:cs="Times New Roman"/>
          <w:sz w:val="24"/>
          <w:szCs w:val="24"/>
        </w:rPr>
      </w:pPr>
      <w:r w:rsidRPr="00966C1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BD620F" w14:textId="540AFC2B" w:rsidR="004112EF" w:rsidRPr="00966C10" w:rsidRDefault="00743E72" w:rsidP="00527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C10">
        <w:rPr>
          <w:rFonts w:ascii="Times New Roman" w:hAnsi="Times New Roman" w:cs="Times New Roman"/>
          <w:sz w:val="24"/>
          <w:szCs w:val="24"/>
        </w:rPr>
        <w:t xml:space="preserve">          Pedagojik formasyon eğitimi dersleri içinde yer alan “Öğretmenlik Uygulaması</w:t>
      </w:r>
      <w:r w:rsidR="008C0998">
        <w:rPr>
          <w:rFonts w:ascii="Times New Roman" w:hAnsi="Times New Roman" w:cs="Times New Roman"/>
          <w:sz w:val="24"/>
          <w:szCs w:val="24"/>
        </w:rPr>
        <w:t>” d</w:t>
      </w:r>
      <w:r w:rsidRPr="00966C10">
        <w:rPr>
          <w:rFonts w:ascii="Times New Roman" w:hAnsi="Times New Roman" w:cs="Times New Roman"/>
          <w:sz w:val="24"/>
          <w:szCs w:val="24"/>
        </w:rPr>
        <w:t xml:space="preserve">ersi </w:t>
      </w:r>
      <w:proofErr w:type="gramStart"/>
      <w:r w:rsidRPr="00966C10">
        <w:rPr>
          <w:rFonts w:ascii="Times New Roman" w:hAnsi="Times New Roman" w:cs="Times New Roman"/>
          <w:sz w:val="24"/>
          <w:szCs w:val="24"/>
        </w:rPr>
        <w:t>Milli</w:t>
      </w:r>
      <w:proofErr w:type="gramEnd"/>
      <w:r w:rsidRPr="00966C10">
        <w:rPr>
          <w:rFonts w:ascii="Times New Roman" w:hAnsi="Times New Roman" w:cs="Times New Roman"/>
          <w:sz w:val="24"/>
          <w:szCs w:val="24"/>
        </w:rPr>
        <w:t xml:space="preserve"> Eğitim Bakanlığına bağlı okullarda yeterli alan öğretmeni bulunması durumunda verilebilecek bir derstir. İlgili alanda öğretmen bulunmaması durumunda başvuruyu yapan öğrenci diğer tüm derslerden başarılı olsa bile ilgili sertifikaya hak kazanamayacaktır.</w:t>
      </w:r>
      <w:r w:rsidR="00EE0E83" w:rsidRPr="00966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160CC" w14:textId="084FE81A" w:rsidR="0020650A" w:rsidRDefault="0020650A" w:rsidP="0020650A">
      <w:pPr>
        <w:tabs>
          <w:tab w:val="left" w:pos="6945"/>
        </w:tabs>
        <w:rPr>
          <w:rFonts w:ascii="Times New Roman" w:hAnsi="Times New Roman" w:cs="Times New Roman"/>
        </w:rPr>
      </w:pPr>
    </w:p>
    <w:p w14:paraId="6FC019EE" w14:textId="718A1ADB" w:rsidR="0020650A" w:rsidRDefault="0020650A" w:rsidP="005271D0">
      <w:pPr>
        <w:tabs>
          <w:tab w:val="left" w:pos="6945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 soyad:</w:t>
      </w:r>
    </w:p>
    <w:p w14:paraId="5A354928" w14:textId="6BB7F82B" w:rsidR="0020650A" w:rsidRDefault="0020650A" w:rsidP="005271D0">
      <w:pPr>
        <w:tabs>
          <w:tab w:val="left" w:pos="6945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Tarih:</w:t>
      </w:r>
    </w:p>
    <w:p w14:paraId="235EB9F7" w14:textId="2F494163" w:rsidR="00743E72" w:rsidRPr="00481D1A" w:rsidRDefault="0020650A" w:rsidP="00F42B42">
      <w:pPr>
        <w:tabs>
          <w:tab w:val="left" w:pos="6945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İmza:</w:t>
      </w:r>
    </w:p>
    <w:sectPr w:rsidR="00743E72" w:rsidRPr="0048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F9"/>
    <w:rsid w:val="00046E67"/>
    <w:rsid w:val="001647BA"/>
    <w:rsid w:val="001A2927"/>
    <w:rsid w:val="001B25FB"/>
    <w:rsid w:val="0020650A"/>
    <w:rsid w:val="002313CF"/>
    <w:rsid w:val="00233A77"/>
    <w:rsid w:val="004112EF"/>
    <w:rsid w:val="00481D1A"/>
    <w:rsid w:val="005271D0"/>
    <w:rsid w:val="005C3191"/>
    <w:rsid w:val="00743E72"/>
    <w:rsid w:val="00747BD4"/>
    <w:rsid w:val="007503E4"/>
    <w:rsid w:val="0083025C"/>
    <w:rsid w:val="008C0998"/>
    <w:rsid w:val="00966C10"/>
    <w:rsid w:val="00A770F9"/>
    <w:rsid w:val="00AB6E53"/>
    <w:rsid w:val="00D24B94"/>
    <w:rsid w:val="00D266BF"/>
    <w:rsid w:val="00EE0E83"/>
    <w:rsid w:val="00F17D19"/>
    <w:rsid w:val="00F4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6E4E9"/>
  <w15:docId w15:val="{6BB1534B-965A-4E57-A752-A25FBBC0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0149-698D-4C10-A5CE-E3EE960E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561</Characters>
  <Application>Microsoft Office Word</Application>
  <DocSecurity>0</DocSecurity>
  <Lines>39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Güngör ARSLAN</dc:creator>
  <cp:keywords/>
  <dc:description/>
  <cp:lastModifiedBy>Samet Aksu</cp:lastModifiedBy>
  <cp:revision>2</cp:revision>
  <cp:lastPrinted>2023-02-08T07:32:00Z</cp:lastPrinted>
  <dcterms:created xsi:type="dcterms:W3CDTF">2025-08-08T10:16:00Z</dcterms:created>
  <dcterms:modified xsi:type="dcterms:W3CDTF">2025-08-08T10:16:00Z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0bc7aae0-9ab3-491b-ae85-16d1eb812661</vt:lpwstr>
  </property>
</Properties>
</file>